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D0662E" w:rsidP="004E538F">
      <w:pPr>
        <w:ind w:left="2160" w:firstLine="720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Pr="004E538F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F729E9" w:rsidRPr="004E538F">
        <w:rPr>
          <w:sz w:val="20"/>
          <w:szCs w:val="20"/>
        </w:rPr>
        <w:t xml:space="preserve">Rt. </w:t>
      </w:r>
      <w:smartTag w:uri="urn:schemas-microsoft-com:office:smarttags" w:element="Street">
        <w:smartTag w:uri="urn:schemas-microsoft-com:office:smarttags" w:element="address">
          <w:r w:rsidR="00F729E9" w:rsidRPr="004E538F">
            <w:rPr>
              <w:sz w:val="20"/>
              <w:szCs w:val="20"/>
            </w:rPr>
            <w:t>2 Box 239</w:t>
          </w:r>
        </w:smartTag>
      </w:smartTag>
      <w:r w:rsidR="00F729E9" w:rsidRPr="004E538F">
        <w:rPr>
          <w:sz w:val="20"/>
          <w:szCs w:val="20"/>
        </w:rPr>
        <w:t>, Ringwood, OK 73768</w:t>
      </w:r>
      <w:r w:rsidRPr="004E538F">
        <w:rPr>
          <w:sz w:val="20"/>
          <w:szCs w:val="20"/>
        </w:rPr>
        <w:t xml:space="preserve">  580-883-2202  Fax: 580-883-2220</w:t>
      </w:r>
    </w:p>
    <w:p w:rsidR="00EA4EB4" w:rsidRDefault="00EA4EB4"/>
    <w:p w:rsidR="008855B4" w:rsidRPr="0033362C" w:rsidRDefault="008855B4" w:rsidP="00A612D0">
      <w:pPr>
        <w:jc w:val="center"/>
        <w:rPr>
          <w:b/>
        </w:rPr>
      </w:pPr>
      <w:r w:rsidRPr="0033362C">
        <w:rPr>
          <w:b/>
        </w:rPr>
        <w:t>Regular Meeting</w:t>
      </w:r>
      <w:r w:rsidR="00A612D0">
        <w:rPr>
          <w:b/>
        </w:rPr>
        <w:t xml:space="preserve">:  </w:t>
      </w:r>
      <w:r w:rsidRPr="0033362C">
        <w:rPr>
          <w:b/>
        </w:rPr>
        <w:t>Ringwood Board of Education</w:t>
      </w:r>
    </w:p>
    <w:p w:rsidR="008855B4" w:rsidRPr="0033362C" w:rsidRDefault="008855B4" w:rsidP="00A612D0">
      <w:pPr>
        <w:jc w:val="center"/>
        <w:rPr>
          <w:b/>
        </w:rPr>
      </w:pPr>
      <w:r w:rsidRPr="0033362C">
        <w:rPr>
          <w:b/>
        </w:rPr>
        <w:t xml:space="preserve">August </w:t>
      </w:r>
      <w:r w:rsidR="008A6C00">
        <w:rPr>
          <w:b/>
        </w:rPr>
        <w:t>4</w:t>
      </w:r>
      <w:r w:rsidRPr="0033362C">
        <w:rPr>
          <w:b/>
          <w:vertAlign w:val="superscript"/>
        </w:rPr>
        <w:t>th</w:t>
      </w:r>
      <w:r w:rsidRPr="0033362C">
        <w:rPr>
          <w:b/>
        </w:rPr>
        <w:t xml:space="preserve">, </w:t>
      </w:r>
      <w:r w:rsidR="001C7382">
        <w:rPr>
          <w:b/>
        </w:rPr>
        <w:t>201</w:t>
      </w:r>
      <w:r w:rsidR="008A6C00">
        <w:rPr>
          <w:b/>
        </w:rPr>
        <w:t>5</w:t>
      </w:r>
      <w:r w:rsidR="0033362C" w:rsidRPr="0033362C">
        <w:rPr>
          <w:b/>
        </w:rPr>
        <w:t xml:space="preserve">, </w:t>
      </w:r>
      <w:r w:rsidRPr="0033362C">
        <w:rPr>
          <w:b/>
        </w:rPr>
        <w:t>7:30 P.M.</w:t>
      </w:r>
    </w:p>
    <w:p w:rsidR="008855B4" w:rsidRPr="0033362C" w:rsidRDefault="00830180" w:rsidP="00A612D0">
      <w:pPr>
        <w:jc w:val="center"/>
        <w:rPr>
          <w:b/>
        </w:rPr>
      </w:pPr>
      <w:r>
        <w:rPr>
          <w:b/>
        </w:rPr>
        <w:t>Cafeteria Banquet Room</w:t>
      </w:r>
    </w:p>
    <w:p w:rsidR="008855B4" w:rsidRPr="0033362C" w:rsidRDefault="00C456D1" w:rsidP="00A612D0">
      <w:pPr>
        <w:jc w:val="center"/>
        <w:rPr>
          <w:b/>
        </w:rPr>
      </w:pPr>
      <w:r>
        <w:rPr>
          <w:b/>
        </w:rPr>
        <w:t>101 W. 5th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Default="008855B4" w:rsidP="008855B4"/>
    <w:p w:rsidR="008855B4" w:rsidRPr="00280352" w:rsidRDefault="008855B4" w:rsidP="008855B4">
      <w:r w:rsidRPr="00280352">
        <w:t>Note:  The board m</w:t>
      </w:r>
      <w:r w:rsidR="006A5585">
        <w:t>a</w:t>
      </w:r>
      <w:r w:rsidRPr="00280352">
        <w:t>y discuss, make motions, vote to approve, vote to disapprove, vote to table, or decide not to discuss ad item on the agenda.</w:t>
      </w:r>
    </w:p>
    <w:p w:rsidR="008855B4" w:rsidRPr="00280352" w:rsidRDefault="008855B4" w:rsidP="008855B4"/>
    <w:p w:rsidR="00EA4EB4" w:rsidRPr="00280352" w:rsidRDefault="0033362C" w:rsidP="00C46A80">
      <w:pPr>
        <w:numPr>
          <w:ilvl w:val="0"/>
          <w:numId w:val="3"/>
        </w:numPr>
      </w:pPr>
      <w:r w:rsidRPr="00280352">
        <w:t>Call to order and rol</w:t>
      </w:r>
      <w:r w:rsidR="00C46A80" w:rsidRPr="00280352">
        <w:t>l</w:t>
      </w:r>
      <w:r w:rsidRPr="00280352">
        <w:t>-call recording of members present and absent.</w:t>
      </w:r>
    </w:p>
    <w:p w:rsidR="00C46A80" w:rsidRPr="00280352" w:rsidRDefault="00C46A80" w:rsidP="00C46A80">
      <w:pPr>
        <w:numPr>
          <w:ilvl w:val="0"/>
          <w:numId w:val="3"/>
        </w:numPr>
      </w:pPr>
      <w:r w:rsidRPr="00280352">
        <w:t>Consent agenda:</w:t>
      </w:r>
    </w:p>
    <w:p w:rsidR="00C46A80" w:rsidRPr="00280352" w:rsidRDefault="00C46A80" w:rsidP="00C46A80">
      <w:pPr>
        <w:ind w:left="720"/>
      </w:pPr>
      <w:r w:rsidRPr="00280352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C46A80" w:rsidRPr="00280352" w:rsidRDefault="001161B4" w:rsidP="00C46A80">
      <w:pPr>
        <w:numPr>
          <w:ilvl w:val="1"/>
          <w:numId w:val="3"/>
        </w:numPr>
      </w:pPr>
      <w:r>
        <w:t xml:space="preserve">Approval of </w:t>
      </w:r>
      <w:r w:rsidR="00C46A80" w:rsidRPr="00280352">
        <w:t>Minutes of the Ju</w:t>
      </w:r>
      <w:r w:rsidR="00830180" w:rsidRPr="00280352">
        <w:t xml:space="preserve">ne </w:t>
      </w:r>
      <w:r>
        <w:t>25, 2015 regular scheduled meeting.</w:t>
      </w:r>
      <w:r w:rsidR="00C46A80" w:rsidRPr="00280352">
        <w:t xml:space="preserve"> </w:t>
      </w:r>
    </w:p>
    <w:p w:rsidR="00C61B9E" w:rsidRDefault="00C61B9E" w:rsidP="00C61B9E">
      <w:pPr>
        <w:pStyle w:val="NoSpacing"/>
        <w:numPr>
          <w:ilvl w:val="1"/>
          <w:numId w:val="3"/>
        </w:numPr>
      </w:pPr>
      <w:r>
        <w:t>Approval of warrants 2014-2015 school year</w:t>
      </w:r>
    </w:p>
    <w:p w:rsidR="00C61B9E" w:rsidRPr="00B53EBD" w:rsidRDefault="00C61B9E" w:rsidP="00C61B9E">
      <w:pPr>
        <w:pStyle w:val="NoSpacing"/>
      </w:pPr>
      <w:r>
        <w:tab/>
      </w:r>
      <w:r>
        <w:tab/>
      </w:r>
      <w:r>
        <w:tab/>
      </w:r>
      <w:r w:rsidRPr="00B53EBD">
        <w:t>General Fund—#</w:t>
      </w:r>
      <w:r>
        <w:t>1687-1713 in the amount of $33,918.79</w:t>
      </w:r>
    </w:p>
    <w:p w:rsidR="00C61B9E" w:rsidRPr="00B53EBD" w:rsidRDefault="00C61B9E" w:rsidP="00C61B9E">
      <w:pPr>
        <w:pStyle w:val="NoSpacing"/>
      </w:pPr>
      <w:r w:rsidRPr="00B53EBD">
        <w:tab/>
      </w:r>
      <w:r w:rsidRPr="00B53EBD">
        <w:tab/>
      </w:r>
      <w:r w:rsidRPr="00B53EBD">
        <w:tab/>
      </w:r>
      <w:r>
        <w:t>Building Fund—#63-69</w:t>
      </w:r>
      <w:r w:rsidRPr="00B53EBD">
        <w:t xml:space="preserve"> in the amount of $</w:t>
      </w:r>
      <w:r>
        <w:t>2861.65</w:t>
      </w:r>
    </w:p>
    <w:p w:rsidR="00C61B9E" w:rsidRPr="00B53EBD" w:rsidRDefault="00C61B9E" w:rsidP="00C61B9E">
      <w:pPr>
        <w:pStyle w:val="NoSpacing"/>
      </w:pPr>
      <w:r w:rsidRPr="00B53EBD">
        <w:tab/>
      </w:r>
      <w:r w:rsidRPr="00B53EBD">
        <w:tab/>
      </w:r>
      <w:r w:rsidRPr="00B53EBD">
        <w:tab/>
        <w:t>Child Nutrition Fund</w:t>
      </w:r>
      <w:r>
        <w:t xml:space="preserve">-- </w:t>
      </w:r>
    </w:p>
    <w:p w:rsidR="00C61B9E" w:rsidRDefault="00C61B9E" w:rsidP="00C61B9E">
      <w:pPr>
        <w:pStyle w:val="NoSpacing"/>
        <w:ind w:left="720"/>
      </w:pPr>
      <w:r>
        <w:tab/>
      </w:r>
      <w:r>
        <w:tab/>
      </w:r>
      <w:r w:rsidRPr="00B53EBD">
        <w:t>Bond Fund—</w:t>
      </w:r>
      <w:r>
        <w:t>43-46 in the amount of 37,254.74</w:t>
      </w:r>
    </w:p>
    <w:p w:rsidR="00D86014" w:rsidRDefault="00D86014" w:rsidP="00D86014">
      <w:pPr>
        <w:pStyle w:val="NoSpacing"/>
        <w:numPr>
          <w:ilvl w:val="1"/>
          <w:numId w:val="3"/>
        </w:numPr>
      </w:pPr>
      <w:r>
        <w:t>Approval of encumbrances/purchase orders</w:t>
      </w:r>
    </w:p>
    <w:p w:rsidR="00D86014" w:rsidRPr="005D0A40" w:rsidRDefault="00D86014" w:rsidP="00D86014">
      <w:pPr>
        <w:pStyle w:val="NoSpacing"/>
        <w:ind w:left="1440" w:firstLine="720"/>
      </w:pPr>
      <w:r w:rsidRPr="005D0A40">
        <w:t>General Fund—#</w:t>
      </w:r>
      <w:r w:rsidR="005E66C7">
        <w:t>79-109</w:t>
      </w:r>
      <w:r w:rsidRPr="005D0A40">
        <w:t xml:space="preserve"> in the amount of $</w:t>
      </w:r>
      <w:r w:rsidR="000F0410">
        <w:t>72</w:t>
      </w:r>
      <w:r w:rsidR="00667321">
        <w:t>,3</w:t>
      </w:r>
      <w:r w:rsidR="005E66C7">
        <w:t>30.97</w:t>
      </w:r>
    </w:p>
    <w:p w:rsidR="00D86014" w:rsidRPr="005D0A40" w:rsidRDefault="00D86014" w:rsidP="00D86014">
      <w:pPr>
        <w:pStyle w:val="NoSpacing"/>
        <w:ind w:left="1440" w:firstLine="720"/>
      </w:pPr>
      <w:r w:rsidRPr="005D0A40">
        <w:t>Building Fund—#</w:t>
      </w:r>
      <w:r w:rsidR="005E66C7">
        <w:t>7-16</w:t>
      </w:r>
      <w:r w:rsidRPr="005D0A40">
        <w:t xml:space="preserve"> in the amount of $</w:t>
      </w:r>
      <w:r w:rsidR="005E66C7">
        <w:t>49,945.34</w:t>
      </w:r>
    </w:p>
    <w:p w:rsidR="00D86014" w:rsidRPr="005D0A40" w:rsidRDefault="00D86014" w:rsidP="00D86014">
      <w:pPr>
        <w:pStyle w:val="NoSpacing"/>
        <w:ind w:left="1440" w:firstLine="720"/>
      </w:pPr>
      <w:r w:rsidRPr="005D0A40">
        <w:t>Child Nutrition Fund—</w:t>
      </w:r>
      <w:r w:rsidR="005E66C7">
        <w:t>#12-13 in the amount of $2500.00</w:t>
      </w:r>
    </w:p>
    <w:p w:rsidR="00D86014" w:rsidRPr="005D0A40" w:rsidRDefault="00D86014" w:rsidP="00D86014">
      <w:pPr>
        <w:pStyle w:val="NoSpacing"/>
        <w:ind w:left="1440" w:firstLine="720"/>
      </w:pPr>
      <w:r w:rsidRPr="005D0A40">
        <w:t>Bond Fund—#</w:t>
      </w:r>
      <w:r w:rsidR="005E66C7">
        <w:t>1-3</w:t>
      </w:r>
      <w:r w:rsidRPr="005D0A40">
        <w:t xml:space="preserve"> in the amount of $</w:t>
      </w:r>
      <w:r w:rsidR="005E66C7">
        <w:t>11926.30</w:t>
      </w:r>
    </w:p>
    <w:p w:rsidR="00D86014" w:rsidRDefault="00D86014" w:rsidP="00D86014">
      <w:pPr>
        <w:pStyle w:val="NoSpacing"/>
        <w:numPr>
          <w:ilvl w:val="1"/>
          <w:numId w:val="3"/>
        </w:numPr>
      </w:pPr>
      <w:r>
        <w:t xml:space="preserve"> Approval of warrants</w:t>
      </w:r>
    </w:p>
    <w:p w:rsidR="00D86014" w:rsidRPr="00B53EBD" w:rsidRDefault="00D86014" w:rsidP="00D86014">
      <w:pPr>
        <w:pStyle w:val="NoSpacing"/>
      </w:pPr>
      <w:r>
        <w:tab/>
      </w:r>
      <w:r>
        <w:tab/>
      </w:r>
      <w:r>
        <w:tab/>
      </w:r>
      <w:r w:rsidRPr="00B53EBD">
        <w:t>General Fund—#</w:t>
      </w:r>
      <w:r w:rsidR="00B7136F">
        <w:t>1-</w:t>
      </w:r>
      <w:r w:rsidR="00C61B9E">
        <w:t>76</w:t>
      </w:r>
      <w:r>
        <w:t xml:space="preserve"> in the amount of $</w:t>
      </w:r>
      <w:r w:rsidR="00C61B9E">
        <w:t>203,259.57</w:t>
      </w:r>
    </w:p>
    <w:p w:rsidR="00D86014" w:rsidRPr="00B53EBD" w:rsidRDefault="00D86014" w:rsidP="00D86014">
      <w:pPr>
        <w:pStyle w:val="NoSpacing"/>
      </w:pPr>
      <w:r w:rsidRPr="00B53EBD">
        <w:tab/>
      </w:r>
      <w:r w:rsidRPr="00B53EBD">
        <w:tab/>
      </w:r>
      <w:r w:rsidRPr="00B53EBD">
        <w:tab/>
      </w:r>
      <w:r w:rsidR="00C61B9E">
        <w:t>Building Fund—#2-3</w:t>
      </w:r>
      <w:r w:rsidRPr="00B53EBD">
        <w:t xml:space="preserve"> in the amount of $</w:t>
      </w:r>
      <w:r w:rsidR="00C61B9E">
        <w:t>10,979.62</w:t>
      </w:r>
    </w:p>
    <w:p w:rsidR="00D86014" w:rsidRPr="00B53EBD" w:rsidRDefault="00D86014" w:rsidP="00D86014">
      <w:pPr>
        <w:pStyle w:val="NoSpacing"/>
      </w:pPr>
      <w:r w:rsidRPr="00B53EBD">
        <w:tab/>
      </w:r>
      <w:r w:rsidRPr="00B53EBD">
        <w:tab/>
      </w:r>
      <w:r w:rsidRPr="00B53EBD">
        <w:tab/>
        <w:t>Child Nutrition Fund</w:t>
      </w:r>
      <w:r w:rsidR="00C61B9E">
        <w:t xml:space="preserve">-- </w:t>
      </w:r>
    </w:p>
    <w:p w:rsidR="00C61B9E" w:rsidRDefault="00C61B9E" w:rsidP="00C61B9E">
      <w:pPr>
        <w:pStyle w:val="NoSpacing"/>
        <w:ind w:left="720"/>
      </w:pPr>
      <w:r>
        <w:tab/>
      </w:r>
      <w:r>
        <w:tab/>
      </w:r>
      <w:r w:rsidR="00D86014" w:rsidRPr="00B53EBD">
        <w:t>Bond Fund—</w:t>
      </w:r>
      <w:r w:rsidRPr="00C61B9E">
        <w:t xml:space="preserve"> </w:t>
      </w:r>
    </w:p>
    <w:p w:rsidR="00C61B9E" w:rsidRDefault="00C61B9E" w:rsidP="00C61B9E">
      <w:pPr>
        <w:pStyle w:val="NoSpacing"/>
        <w:numPr>
          <w:ilvl w:val="1"/>
          <w:numId w:val="3"/>
        </w:numPr>
      </w:pPr>
      <w:r>
        <w:t xml:space="preserve"> </w:t>
      </w:r>
      <w:r w:rsidRPr="00280352">
        <w:t>Approval of monthly financial report of activity funds</w:t>
      </w:r>
      <w:r>
        <w:t xml:space="preserve"> for June 2015.</w:t>
      </w:r>
    </w:p>
    <w:p w:rsidR="00C46A80" w:rsidRPr="00280352" w:rsidRDefault="0038025C" w:rsidP="007021C4">
      <w:pPr>
        <w:numPr>
          <w:ilvl w:val="1"/>
          <w:numId w:val="3"/>
        </w:numPr>
      </w:pPr>
      <w:r>
        <w:t>Approval of monthly financial rep</w:t>
      </w:r>
      <w:r w:rsidR="00313D3D">
        <w:t>ort</w:t>
      </w:r>
      <w:r w:rsidR="00D4775C">
        <w:t xml:space="preserve"> of activity funds for July 2015</w:t>
      </w:r>
      <w:r>
        <w:t>.</w:t>
      </w:r>
    </w:p>
    <w:p w:rsidR="00CF3EE8" w:rsidRDefault="00D0662E" w:rsidP="00CD4FE0">
      <w:pPr>
        <w:numPr>
          <w:ilvl w:val="1"/>
          <w:numId w:val="3"/>
        </w:numPr>
      </w:pPr>
      <w:r w:rsidRPr="00280352">
        <w:t>Approval of</w:t>
      </w:r>
      <w:r w:rsidR="001C7382" w:rsidRPr="00280352">
        <w:t xml:space="preserve"> school lunch/breakfast prices for </w:t>
      </w:r>
      <w:r w:rsidR="00D4775C">
        <w:t>2015-2016</w:t>
      </w:r>
      <w:r w:rsidR="001C7382" w:rsidRPr="00280352">
        <w:t xml:space="preserve"> school year.</w:t>
      </w:r>
    </w:p>
    <w:p w:rsidR="006714B0" w:rsidRPr="00280352" w:rsidRDefault="006714B0" w:rsidP="006714B0">
      <w:pPr>
        <w:ind w:left="1440"/>
      </w:pPr>
      <w:r>
        <w:t>Elem</w:t>
      </w:r>
      <w:r w:rsidR="00CF3EE8">
        <w:t>. lunch</w:t>
      </w:r>
      <w:r w:rsidR="001161B4">
        <w:t>-$1.35</w:t>
      </w:r>
      <w:r>
        <w:t xml:space="preserve">  </w:t>
      </w:r>
      <w:r w:rsidR="00843757">
        <w:t xml:space="preserve">    </w:t>
      </w:r>
      <w:r w:rsidR="004A1AE0">
        <w:t>JH/HS</w:t>
      </w:r>
      <w:r w:rsidR="00CF3EE8">
        <w:t xml:space="preserve"> lunch</w:t>
      </w:r>
      <w:r w:rsidR="001161B4">
        <w:t>-$1.60</w:t>
      </w:r>
      <w:r>
        <w:t xml:space="preserve">  </w:t>
      </w:r>
      <w:r w:rsidR="00843757">
        <w:t xml:space="preserve">   </w:t>
      </w:r>
      <w:r>
        <w:t>Adults/staff</w:t>
      </w:r>
      <w:r w:rsidR="00CF3EE8">
        <w:t>-lunch-</w:t>
      </w:r>
      <w:r>
        <w:t xml:space="preserve">$3.10  </w:t>
      </w:r>
      <w:r w:rsidR="00843757">
        <w:t xml:space="preserve">    </w:t>
      </w:r>
      <w:r>
        <w:t>Milk/Juice $0.35</w:t>
      </w:r>
    </w:p>
    <w:p w:rsidR="00A51565" w:rsidRDefault="003A5C40" w:rsidP="001C7382">
      <w:pPr>
        <w:numPr>
          <w:ilvl w:val="1"/>
          <w:numId w:val="3"/>
        </w:numPr>
      </w:pPr>
      <w:r w:rsidRPr="00280352">
        <w:t xml:space="preserve">Approval of fund-raisers for </w:t>
      </w:r>
      <w:r w:rsidR="00D4775C">
        <w:t>2015-2016</w:t>
      </w:r>
      <w:r w:rsidRPr="00280352">
        <w:t xml:space="preserve"> school year. </w:t>
      </w:r>
    </w:p>
    <w:p w:rsidR="007021C4" w:rsidRDefault="007021C4" w:rsidP="001C7382">
      <w:pPr>
        <w:numPr>
          <w:ilvl w:val="1"/>
          <w:numId w:val="3"/>
        </w:numPr>
      </w:pPr>
      <w:r>
        <w:t>Approval of increasing General Fund PO #56 by $580 totaling $20,880.</w:t>
      </w:r>
      <w:r w:rsidR="004D6253">
        <w:t>00 for our AmeriCorp Program,</w:t>
      </w:r>
      <w:r>
        <w:t xml:space="preserve"> </w:t>
      </w:r>
      <w:r w:rsidR="004D6253">
        <w:t xml:space="preserve">General Fund </w:t>
      </w:r>
      <w:r>
        <w:t>PO #338 b</w:t>
      </w:r>
      <w:r w:rsidR="00415CFC">
        <w:t>y $247.78 totaling $33</w:t>
      </w:r>
      <w:r w:rsidR="004D6253">
        <w:t>54.56 To Follett for used books and Bond Fund PO#31 by $836.82 totaling $20,836.82.</w:t>
      </w:r>
    </w:p>
    <w:p w:rsidR="00D008E2" w:rsidRPr="00280352" w:rsidRDefault="00D008E2" w:rsidP="00D008E2">
      <w:pPr>
        <w:numPr>
          <w:ilvl w:val="0"/>
          <w:numId w:val="3"/>
        </w:numPr>
      </w:pPr>
      <w:r w:rsidRPr="00280352">
        <w:t>Public Comments</w:t>
      </w:r>
    </w:p>
    <w:p w:rsidR="00D008E2" w:rsidRPr="00280352" w:rsidRDefault="00D008E2" w:rsidP="00D008E2">
      <w:pPr>
        <w:numPr>
          <w:ilvl w:val="0"/>
          <w:numId w:val="3"/>
        </w:numPr>
      </w:pPr>
      <w:r w:rsidRPr="00280352">
        <w:t>Principals’ Reports</w:t>
      </w:r>
    </w:p>
    <w:p w:rsidR="00D008E2" w:rsidRPr="00280352" w:rsidRDefault="00D008E2" w:rsidP="00D008E2">
      <w:pPr>
        <w:numPr>
          <w:ilvl w:val="1"/>
          <w:numId w:val="3"/>
        </w:numPr>
      </w:pPr>
      <w:r w:rsidRPr="00280352">
        <w:t xml:space="preserve">Elementary Principal, </w:t>
      </w:r>
      <w:r w:rsidR="004A1AE0">
        <w:t>Denise Bowers</w:t>
      </w:r>
    </w:p>
    <w:p w:rsidR="003467B0" w:rsidRPr="00280352" w:rsidRDefault="00D008E2" w:rsidP="003467B0">
      <w:pPr>
        <w:numPr>
          <w:ilvl w:val="1"/>
          <w:numId w:val="3"/>
        </w:numPr>
      </w:pPr>
      <w:r w:rsidRPr="00280352">
        <w:t>Hig</w:t>
      </w:r>
      <w:r w:rsidR="004A1AE0">
        <w:t>h School Principal, Pete Maples</w:t>
      </w:r>
    </w:p>
    <w:p w:rsidR="00E426ED" w:rsidRDefault="002E21AB" w:rsidP="00D008E2">
      <w:pPr>
        <w:numPr>
          <w:ilvl w:val="0"/>
          <w:numId w:val="3"/>
        </w:numPr>
      </w:pPr>
      <w:r>
        <w:t>Action in regards to approving changes to</w:t>
      </w:r>
      <w:r w:rsidR="00E426ED" w:rsidRPr="00280352">
        <w:t xml:space="preserve"> the Elementary and High School/Junior High Stu</w:t>
      </w:r>
      <w:r w:rsidR="001C7382" w:rsidRPr="00280352">
        <w:t xml:space="preserve">dent Handbooks for the </w:t>
      </w:r>
      <w:r w:rsidR="00EC3F26">
        <w:t>2015-16</w:t>
      </w:r>
      <w:r w:rsidR="00E426ED" w:rsidRPr="00280352">
        <w:t xml:space="preserve"> school year. </w:t>
      </w:r>
      <w:r w:rsidR="00FD29F7">
        <w:t>(Presented by Elem. Prin.-Denise Bowers and HS Prin.-Pete Maples)</w:t>
      </w:r>
    </w:p>
    <w:p w:rsidR="00830180" w:rsidRDefault="002E21AB" w:rsidP="00830180">
      <w:pPr>
        <w:numPr>
          <w:ilvl w:val="0"/>
          <w:numId w:val="3"/>
        </w:numPr>
      </w:pPr>
      <w:r>
        <w:t>Action in regards to using an</w:t>
      </w:r>
      <w:r w:rsidR="00830180" w:rsidRPr="00280352">
        <w:t xml:space="preserve"> Hours-Based schedule for the </w:t>
      </w:r>
      <w:r w:rsidR="001161B4">
        <w:t>2015-16</w:t>
      </w:r>
      <w:r w:rsidR="00830180" w:rsidRPr="00280352">
        <w:t xml:space="preserve"> school year.</w:t>
      </w:r>
    </w:p>
    <w:p w:rsidR="005D7C6C" w:rsidRDefault="002E21AB" w:rsidP="00830180">
      <w:pPr>
        <w:numPr>
          <w:ilvl w:val="0"/>
          <w:numId w:val="3"/>
        </w:numPr>
      </w:pPr>
      <w:r>
        <w:lastRenderedPageBreak/>
        <w:t>Action in regards to using</w:t>
      </w:r>
      <w:r w:rsidR="005D7C6C">
        <w:t xml:space="preserve"> the Tulsa Model </w:t>
      </w:r>
      <w:r>
        <w:t>for</w:t>
      </w:r>
      <w:r w:rsidR="005D7C6C">
        <w:t xml:space="preserve"> the Teacher Leader Effectiveness/Evaluation</w:t>
      </w:r>
      <w:r>
        <w:t xml:space="preserve"> system</w:t>
      </w:r>
      <w:r w:rsidR="005D7C6C">
        <w:t xml:space="preserve"> for </w:t>
      </w:r>
      <w:r w:rsidR="00D4775C">
        <w:t>2015-2016</w:t>
      </w:r>
      <w:r>
        <w:t xml:space="preserve"> school year</w:t>
      </w:r>
      <w:r w:rsidR="005D7C6C">
        <w:t>.</w:t>
      </w:r>
    </w:p>
    <w:p w:rsidR="00415CFC" w:rsidRDefault="00415CFC" w:rsidP="00830180">
      <w:pPr>
        <w:numPr>
          <w:ilvl w:val="0"/>
          <w:numId w:val="3"/>
        </w:numPr>
      </w:pPr>
      <w:r>
        <w:t>Action in regards to adopting a Student Drug Policy</w:t>
      </w:r>
      <w:r w:rsidR="003467B0">
        <w:t xml:space="preserve"> for the 2015-2016 school year.</w:t>
      </w:r>
    </w:p>
    <w:p w:rsidR="003467B0" w:rsidRDefault="003467B0" w:rsidP="003467B0">
      <w:pPr>
        <w:numPr>
          <w:ilvl w:val="0"/>
          <w:numId w:val="3"/>
        </w:numPr>
      </w:pPr>
      <w:r>
        <w:t>Action on accepting milk bids for the 2015-2016 school year.</w:t>
      </w:r>
    </w:p>
    <w:p w:rsidR="003467B0" w:rsidRDefault="003467B0" w:rsidP="003467B0">
      <w:pPr>
        <w:numPr>
          <w:ilvl w:val="0"/>
          <w:numId w:val="3"/>
        </w:numPr>
      </w:pPr>
      <w:r>
        <w:t>Action on BCS bid for Heat and Air for the FACS Classroom Bond Project.</w:t>
      </w:r>
    </w:p>
    <w:p w:rsidR="0082550A" w:rsidRPr="007D1AB4" w:rsidRDefault="002E21AB" w:rsidP="007D1AB4">
      <w:pPr>
        <w:numPr>
          <w:ilvl w:val="0"/>
          <w:numId w:val="3"/>
        </w:numPr>
      </w:pPr>
      <w:r>
        <w:t>Action in regards to using</w:t>
      </w:r>
      <w:r w:rsidR="0082550A" w:rsidRPr="007D1AB4">
        <w:rPr>
          <w:rFonts w:ascii="Times" w:hAnsi="Times" w:cs="Times"/>
        </w:rPr>
        <w:t xml:space="preserve"> dual enrollment credits in math and science from Northwest Technology Center:</w:t>
      </w:r>
    </w:p>
    <w:p w:rsidR="0082550A" w:rsidRDefault="0082550A" w:rsidP="0082550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4412 Algebra II</w:t>
      </w:r>
    </w:p>
    <w:p w:rsidR="0082550A" w:rsidRDefault="0082550A" w:rsidP="0082550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4530 Plane Geometry</w:t>
      </w:r>
    </w:p>
    <w:p w:rsidR="0082550A" w:rsidRDefault="0082550A" w:rsidP="0082550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4750/4612 Trigonometry/Pre-Calculus</w:t>
      </w:r>
    </w:p>
    <w:p w:rsidR="001161B4" w:rsidRDefault="001161B4" w:rsidP="0082550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4760 AP Statistics</w:t>
      </w:r>
    </w:p>
    <w:p w:rsidR="001161B4" w:rsidRDefault="001161B4" w:rsidP="0082550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4770 Mathematic</w:t>
      </w:r>
      <w:r w:rsidR="00DF6F53">
        <w:rPr>
          <w:rFonts w:ascii="Times" w:hAnsi="Times" w:cs="Times"/>
        </w:rPr>
        <w:t>s</w:t>
      </w:r>
      <w:r>
        <w:rPr>
          <w:rFonts w:ascii="Times" w:hAnsi="Times" w:cs="Times"/>
        </w:rPr>
        <w:t xml:space="preserve"> of Finance</w:t>
      </w:r>
    </w:p>
    <w:p w:rsidR="00950131" w:rsidRPr="00E55F38" w:rsidRDefault="0082550A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5333 Anatomy and Physiology</w:t>
      </w:r>
      <w:r w:rsidR="00D451AC">
        <w:t xml:space="preserve"> </w:t>
      </w:r>
    </w:p>
    <w:p w:rsidR="00E55F38" w:rsidRPr="00DF6F53" w:rsidRDefault="00DF6F53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5055</w:t>
      </w:r>
      <w:r w:rsidR="00E55F38">
        <w:t xml:space="preserve"> Chemistry</w:t>
      </w:r>
    </w:p>
    <w:p w:rsidR="00DF6F53" w:rsidRPr="00DF6F53" w:rsidRDefault="00DF6F53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8706 PLTW Principles of Biomedical Science</w:t>
      </w:r>
    </w:p>
    <w:p w:rsidR="00DF6F53" w:rsidRPr="00DF6F53" w:rsidRDefault="00DF6F53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8707 PLTW Human Body Systems</w:t>
      </w:r>
    </w:p>
    <w:p w:rsidR="00DF6F53" w:rsidRPr="00DF6F53" w:rsidRDefault="00DF6F53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8719 PLTW Biomedical Innovations</w:t>
      </w:r>
    </w:p>
    <w:p w:rsidR="00DF6F53" w:rsidRPr="00E55F38" w:rsidRDefault="00DF6F53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8708 PLTW Medical Interventions</w:t>
      </w:r>
    </w:p>
    <w:p w:rsidR="00E55F38" w:rsidRPr="00950131" w:rsidRDefault="00E55F38" w:rsidP="0095013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t>Financial literacy</w:t>
      </w:r>
    </w:p>
    <w:p w:rsidR="00950131" w:rsidRPr="00950131" w:rsidRDefault="00E55F38" w:rsidP="00950131">
      <w:pPr>
        <w:numPr>
          <w:ilvl w:val="0"/>
          <w:numId w:val="3"/>
        </w:numPr>
      </w:pPr>
      <w:r>
        <w:t>Action regarding</w:t>
      </w:r>
      <w:r w:rsidR="00950131" w:rsidRPr="00950131">
        <w:rPr>
          <w:rFonts w:ascii="Times" w:hAnsi="Times" w:cs="Times"/>
        </w:rPr>
        <w:t xml:space="preserve"> dual enrollment credits from Northwest</w:t>
      </w:r>
      <w:r w:rsidR="007D378D">
        <w:rPr>
          <w:rFonts w:ascii="Times" w:hAnsi="Times" w:cs="Times"/>
        </w:rPr>
        <w:t xml:space="preserve"> Technology Center through Ed</w:t>
      </w:r>
      <w:r>
        <w:rPr>
          <w:rFonts w:ascii="Times" w:hAnsi="Times" w:cs="Times"/>
        </w:rPr>
        <w:t>ge</w:t>
      </w:r>
      <w:r w:rsidR="007D378D">
        <w:rPr>
          <w:rFonts w:ascii="Times" w:hAnsi="Times" w:cs="Times"/>
        </w:rPr>
        <w:t>nuity</w:t>
      </w:r>
      <w:r w:rsidR="00950131" w:rsidRPr="00950131">
        <w:rPr>
          <w:rFonts w:ascii="Times" w:hAnsi="Times" w:cs="Times"/>
        </w:rPr>
        <w:t xml:space="preserve">, an OSDE approved online curriculum. </w:t>
      </w:r>
    </w:p>
    <w:p w:rsidR="00950131" w:rsidRDefault="00E55F38" w:rsidP="0095013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" w:hAnsi="Times" w:cs="Times"/>
        </w:rPr>
      </w:pPr>
      <w:r>
        <w:t>Action regarding</w:t>
      </w:r>
      <w:r w:rsidR="00950131" w:rsidRPr="00950131">
        <w:rPr>
          <w:rFonts w:ascii="Times" w:hAnsi="Times" w:cs="Times"/>
        </w:rPr>
        <w:t xml:space="preserve"> Debra Button as an adjunct instructor for 1 hour of Ana</w:t>
      </w:r>
      <w:r w:rsidR="007D378D">
        <w:rPr>
          <w:rFonts w:ascii="Times" w:hAnsi="Times" w:cs="Times"/>
        </w:rPr>
        <w:t xml:space="preserve">tomy and Physiology for the </w:t>
      </w:r>
      <w:r w:rsidR="008A6C00">
        <w:t>2015-2016</w:t>
      </w:r>
      <w:r w:rsidR="00950131" w:rsidRPr="00950131">
        <w:rPr>
          <w:rFonts w:ascii="Times" w:hAnsi="Times" w:cs="Times"/>
        </w:rPr>
        <w:t xml:space="preserve"> school year. </w:t>
      </w:r>
    </w:p>
    <w:p w:rsidR="00B65F1F" w:rsidRDefault="00E55F38" w:rsidP="00B65F1F">
      <w:pPr>
        <w:numPr>
          <w:ilvl w:val="0"/>
          <w:numId w:val="3"/>
        </w:numPr>
      </w:pPr>
      <w:r>
        <w:t>Action regarding the</w:t>
      </w:r>
      <w:r w:rsidR="00B65F1F">
        <w:t xml:space="preserve"> application to OKSDE for deregulation</w:t>
      </w:r>
      <w:r w:rsidR="007D378D">
        <w:t xml:space="preserve"> for librarian services for </w:t>
      </w:r>
      <w:r w:rsidR="008A6C00">
        <w:t xml:space="preserve">2015-2016 </w:t>
      </w:r>
      <w:r w:rsidR="00B65F1F">
        <w:t>school year.</w:t>
      </w:r>
    </w:p>
    <w:p w:rsidR="00667321" w:rsidRDefault="00667321" w:rsidP="00B65F1F">
      <w:pPr>
        <w:numPr>
          <w:ilvl w:val="0"/>
          <w:numId w:val="3"/>
        </w:numPr>
      </w:pPr>
      <w:r>
        <w:t>Action regarding change order</w:t>
      </w:r>
      <w:r w:rsidR="0058568C">
        <w:t>s</w:t>
      </w:r>
      <w:r>
        <w:t xml:space="preserve"> from Wehrenberg Painting for the FACS Classrooms bond project for $6,000 and Cafeteria bond project for $3,000.</w:t>
      </w:r>
    </w:p>
    <w:p w:rsidR="006A5585" w:rsidRPr="00280352" w:rsidRDefault="006A5585" w:rsidP="006A5585">
      <w:pPr>
        <w:numPr>
          <w:ilvl w:val="0"/>
          <w:numId w:val="3"/>
        </w:numPr>
      </w:pPr>
      <w:r w:rsidRPr="00280352"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280352">
          <w:t>(B)</w:t>
        </w:r>
      </w:smartTag>
      <w:r w:rsidRPr="00280352">
        <w:t xml:space="preserve"> (1-9)]</w:t>
      </w:r>
    </w:p>
    <w:p w:rsidR="00DF6F53" w:rsidRDefault="00027F94" w:rsidP="006A5585">
      <w:pPr>
        <w:numPr>
          <w:ilvl w:val="1"/>
          <w:numId w:val="3"/>
        </w:numPr>
      </w:pPr>
      <w:r>
        <w:t>Discussion on hiring an Assistant Coach for the 2015-2016 school year.</w:t>
      </w:r>
    </w:p>
    <w:p w:rsidR="00027F94" w:rsidRDefault="00027F94" w:rsidP="006A5585">
      <w:pPr>
        <w:numPr>
          <w:ilvl w:val="1"/>
          <w:numId w:val="3"/>
        </w:numPr>
      </w:pPr>
      <w:r>
        <w:t>Discussion on hiring a dishwasher for the 2015-2016 school year.</w:t>
      </w:r>
    </w:p>
    <w:p w:rsidR="00381464" w:rsidRDefault="00C96AE3" w:rsidP="006A5585">
      <w:pPr>
        <w:numPr>
          <w:ilvl w:val="1"/>
          <w:numId w:val="3"/>
        </w:numPr>
      </w:pPr>
      <w:r>
        <w:t>Discussion on</w:t>
      </w:r>
      <w:r w:rsidR="00381464">
        <w:t xml:space="preserve"> extra duty</w:t>
      </w:r>
      <w:r w:rsidR="00FF64A0">
        <w:t xml:space="preserve"> list for </w:t>
      </w:r>
      <w:r w:rsidR="008A6C00">
        <w:t>2015-2016</w:t>
      </w:r>
      <w:r w:rsidR="00381464">
        <w:t xml:space="preserve">. </w:t>
      </w:r>
    </w:p>
    <w:p w:rsidR="00027F94" w:rsidRDefault="00027F94" w:rsidP="00027F94">
      <w:pPr>
        <w:numPr>
          <w:ilvl w:val="1"/>
          <w:numId w:val="3"/>
        </w:numPr>
      </w:pPr>
      <w:r>
        <w:t>Discussion on Professional Development Stipend.</w:t>
      </w:r>
    </w:p>
    <w:p w:rsidR="006A5585" w:rsidRDefault="006A5585" w:rsidP="006A5585">
      <w:pPr>
        <w:numPr>
          <w:ilvl w:val="0"/>
          <w:numId w:val="3"/>
        </w:numPr>
      </w:pPr>
      <w:r w:rsidRPr="00280352">
        <w:t xml:space="preserve">Vote to acknowledge or not acknowledge the board’s return to open session, includes reading of executive session compliance statement. </w:t>
      </w:r>
    </w:p>
    <w:p w:rsidR="00027F94" w:rsidRDefault="00027F94" w:rsidP="006A5585">
      <w:pPr>
        <w:numPr>
          <w:ilvl w:val="0"/>
          <w:numId w:val="3"/>
        </w:numPr>
      </w:pPr>
      <w:r>
        <w:t>Action on hiring an Assistant Coach for the 2015-2016 school year.</w:t>
      </w:r>
    </w:p>
    <w:p w:rsidR="00027F94" w:rsidRDefault="00027F94" w:rsidP="006A5585">
      <w:pPr>
        <w:numPr>
          <w:ilvl w:val="0"/>
          <w:numId w:val="3"/>
        </w:numPr>
      </w:pPr>
      <w:r>
        <w:t>Action on hiring a dishwasher for the 2015-2016 school year.</w:t>
      </w:r>
    </w:p>
    <w:p w:rsidR="00B4400D" w:rsidRDefault="00B4400D" w:rsidP="00B4400D">
      <w:pPr>
        <w:numPr>
          <w:ilvl w:val="0"/>
          <w:numId w:val="3"/>
        </w:numPr>
      </w:pPr>
      <w:r>
        <w:t>Action regarding Extra Duty list for the 2015-2016 school year.</w:t>
      </w:r>
    </w:p>
    <w:p w:rsidR="00027F94" w:rsidRDefault="00C96AE3" w:rsidP="006A5585">
      <w:pPr>
        <w:numPr>
          <w:ilvl w:val="0"/>
          <w:numId w:val="3"/>
        </w:numPr>
      </w:pPr>
      <w:r>
        <w:t>Action regarding</w:t>
      </w:r>
      <w:r w:rsidR="00B4400D">
        <w:t xml:space="preserve"> Professional Development stipend for new</w:t>
      </w:r>
      <w:r w:rsidR="00B7136F">
        <w:t xml:space="preserve"> teachers the week of August 10-13</w:t>
      </w:r>
      <w:r w:rsidR="00B4400D">
        <w:t>, 2015.</w:t>
      </w:r>
    </w:p>
    <w:p w:rsidR="00381464" w:rsidRDefault="0032213C" w:rsidP="007D378D">
      <w:pPr>
        <w:numPr>
          <w:ilvl w:val="0"/>
          <w:numId w:val="3"/>
        </w:numPr>
      </w:pPr>
      <w:r w:rsidRPr="00280352">
        <w:t>Superintendent’s Report</w:t>
      </w:r>
    </w:p>
    <w:p w:rsidR="007D378D" w:rsidRDefault="009374A0" w:rsidP="007D378D">
      <w:pPr>
        <w:pStyle w:val="ListParagraph"/>
        <w:numPr>
          <w:ilvl w:val="1"/>
          <w:numId w:val="3"/>
        </w:numPr>
      </w:pPr>
      <w:r>
        <w:t>Buses</w:t>
      </w:r>
    </w:p>
    <w:p w:rsidR="00381464" w:rsidRDefault="00381464" w:rsidP="003E4786">
      <w:pPr>
        <w:numPr>
          <w:ilvl w:val="1"/>
          <w:numId w:val="3"/>
        </w:numPr>
      </w:pPr>
      <w:r>
        <w:t>OSSBA convention</w:t>
      </w:r>
    </w:p>
    <w:p w:rsidR="0026123C" w:rsidRDefault="00381464" w:rsidP="007D378D">
      <w:pPr>
        <w:numPr>
          <w:ilvl w:val="1"/>
          <w:numId w:val="3"/>
        </w:numPr>
      </w:pPr>
      <w:r>
        <w:t>Back to school cookout</w:t>
      </w:r>
    </w:p>
    <w:p w:rsidR="008A6C00" w:rsidRPr="00280352" w:rsidRDefault="008A6C00" w:rsidP="007D378D">
      <w:pPr>
        <w:numPr>
          <w:ilvl w:val="1"/>
          <w:numId w:val="3"/>
        </w:numPr>
      </w:pPr>
      <w:r>
        <w:t>Bond</w:t>
      </w:r>
    </w:p>
    <w:p w:rsidR="00D008E2" w:rsidRDefault="00D008E2" w:rsidP="00F917D1">
      <w:pPr>
        <w:numPr>
          <w:ilvl w:val="0"/>
          <w:numId w:val="3"/>
        </w:numPr>
      </w:pPr>
      <w:r w:rsidRPr="00280352">
        <w:t>New Business</w:t>
      </w:r>
    </w:p>
    <w:p w:rsidR="00631393" w:rsidRDefault="00631393" w:rsidP="00F917D1">
      <w:pPr>
        <w:numPr>
          <w:ilvl w:val="0"/>
          <w:numId w:val="3"/>
        </w:numPr>
      </w:pPr>
      <w:r>
        <w:t>Board members comments</w:t>
      </w:r>
    </w:p>
    <w:p w:rsidR="00D008E2" w:rsidRPr="00280352" w:rsidRDefault="00947C39" w:rsidP="00F917D1">
      <w:pPr>
        <w:numPr>
          <w:ilvl w:val="0"/>
          <w:numId w:val="3"/>
        </w:numPr>
      </w:pPr>
      <w:r w:rsidRPr="00280352">
        <w:t>Vote to adjourn</w:t>
      </w:r>
    </w:p>
    <w:p w:rsidR="00D008E2" w:rsidRPr="00280352" w:rsidRDefault="00D008E2" w:rsidP="007D378D"/>
    <w:p w:rsidR="0082550A" w:rsidRPr="00280352" w:rsidRDefault="00C96AE3" w:rsidP="00FF64A0">
      <w:r>
        <w:t>Posted by</w:t>
      </w:r>
      <w:r w:rsidR="000431CE" w:rsidRPr="00280352">
        <w:t xml:space="preserve"> </w:t>
      </w:r>
      <w:r w:rsidR="00AE6C6A">
        <w:t>5</w:t>
      </w:r>
      <w:r w:rsidR="000431CE" w:rsidRPr="00280352">
        <w:t>:30</w:t>
      </w:r>
      <w:r w:rsidR="00D14D52" w:rsidRPr="00280352">
        <w:t xml:space="preserve"> PM</w:t>
      </w:r>
      <w:r w:rsidR="009A4C8C" w:rsidRPr="00280352">
        <w:t xml:space="preserve"> on </w:t>
      </w:r>
      <w:r>
        <w:t>August 3</w:t>
      </w:r>
      <w:r w:rsidR="008A6C00">
        <w:t>, 2015</w:t>
      </w:r>
      <w:r w:rsidR="009A4C8C" w:rsidRPr="00280352">
        <w:t xml:space="preserve"> in Superintendent</w:t>
      </w:r>
      <w:r w:rsidR="00D14D52" w:rsidRPr="00280352">
        <w:t>’</w:t>
      </w:r>
      <w:r w:rsidR="009A4C8C" w:rsidRPr="00280352">
        <w:t xml:space="preserve">s office </w:t>
      </w:r>
      <w:r w:rsidR="008A6C00">
        <w:t>w</w:t>
      </w:r>
      <w:r w:rsidR="00D14D52" w:rsidRPr="00280352">
        <w:t>indow</w:t>
      </w:r>
      <w:r w:rsidR="00EA510F" w:rsidRPr="00280352">
        <w:t xml:space="preserve"> </w:t>
      </w:r>
      <w:r w:rsidR="00331D0F" w:rsidRPr="00280352">
        <w:t>b</w:t>
      </w:r>
      <w:r w:rsidR="0026123C">
        <w:t>y Wade Detrick</w:t>
      </w:r>
    </w:p>
    <w:sectPr w:rsidR="0082550A" w:rsidRPr="00280352" w:rsidSect="00F96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27F94"/>
    <w:rsid w:val="000431CE"/>
    <w:rsid w:val="00045839"/>
    <w:rsid w:val="000522B5"/>
    <w:rsid w:val="00052D5B"/>
    <w:rsid w:val="00060E88"/>
    <w:rsid w:val="00063FB2"/>
    <w:rsid w:val="00066942"/>
    <w:rsid w:val="0007545A"/>
    <w:rsid w:val="000E4DF2"/>
    <w:rsid w:val="000E7C26"/>
    <w:rsid w:val="000F0410"/>
    <w:rsid w:val="000F1486"/>
    <w:rsid w:val="000F5075"/>
    <w:rsid w:val="001161B4"/>
    <w:rsid w:val="00124708"/>
    <w:rsid w:val="00163223"/>
    <w:rsid w:val="00167916"/>
    <w:rsid w:val="00193995"/>
    <w:rsid w:val="001B4170"/>
    <w:rsid w:val="001C7382"/>
    <w:rsid w:val="001D69E4"/>
    <w:rsid w:val="002119E4"/>
    <w:rsid w:val="0026123C"/>
    <w:rsid w:val="00280352"/>
    <w:rsid w:val="002B3E2D"/>
    <w:rsid w:val="002C4199"/>
    <w:rsid w:val="002E21AB"/>
    <w:rsid w:val="00313D3D"/>
    <w:rsid w:val="0032213C"/>
    <w:rsid w:val="00331D0F"/>
    <w:rsid w:val="0033362C"/>
    <w:rsid w:val="003467B0"/>
    <w:rsid w:val="00354140"/>
    <w:rsid w:val="00373ED8"/>
    <w:rsid w:val="0037400B"/>
    <w:rsid w:val="0038025C"/>
    <w:rsid w:val="00381464"/>
    <w:rsid w:val="003862D9"/>
    <w:rsid w:val="00394788"/>
    <w:rsid w:val="003A5C40"/>
    <w:rsid w:val="003A7C52"/>
    <w:rsid w:val="003C0702"/>
    <w:rsid w:val="003E4786"/>
    <w:rsid w:val="00401066"/>
    <w:rsid w:val="004141D7"/>
    <w:rsid w:val="00415CFC"/>
    <w:rsid w:val="004266D0"/>
    <w:rsid w:val="00452D48"/>
    <w:rsid w:val="00456728"/>
    <w:rsid w:val="00473B92"/>
    <w:rsid w:val="004A1AE0"/>
    <w:rsid w:val="004D2CF5"/>
    <w:rsid w:val="004D6253"/>
    <w:rsid w:val="004E538F"/>
    <w:rsid w:val="004F6050"/>
    <w:rsid w:val="00554590"/>
    <w:rsid w:val="00582C95"/>
    <w:rsid w:val="005855AC"/>
    <w:rsid w:val="0058568C"/>
    <w:rsid w:val="005D7C6C"/>
    <w:rsid w:val="005E59BF"/>
    <w:rsid w:val="005E66C7"/>
    <w:rsid w:val="005E7BA4"/>
    <w:rsid w:val="006270EF"/>
    <w:rsid w:val="00631393"/>
    <w:rsid w:val="00643263"/>
    <w:rsid w:val="00667321"/>
    <w:rsid w:val="006714B0"/>
    <w:rsid w:val="006A5585"/>
    <w:rsid w:val="006B6A84"/>
    <w:rsid w:val="006E0534"/>
    <w:rsid w:val="007021C4"/>
    <w:rsid w:val="007430EF"/>
    <w:rsid w:val="00751AB0"/>
    <w:rsid w:val="00751B86"/>
    <w:rsid w:val="007B41AA"/>
    <w:rsid w:val="007D1AB4"/>
    <w:rsid w:val="007D378D"/>
    <w:rsid w:val="007D43AC"/>
    <w:rsid w:val="007D5C6B"/>
    <w:rsid w:val="007E6F93"/>
    <w:rsid w:val="00820544"/>
    <w:rsid w:val="0082550A"/>
    <w:rsid w:val="00830180"/>
    <w:rsid w:val="00836A90"/>
    <w:rsid w:val="00843757"/>
    <w:rsid w:val="0086188A"/>
    <w:rsid w:val="00862886"/>
    <w:rsid w:val="00877792"/>
    <w:rsid w:val="008855B4"/>
    <w:rsid w:val="00886411"/>
    <w:rsid w:val="008A6C00"/>
    <w:rsid w:val="00934B9E"/>
    <w:rsid w:val="009374A0"/>
    <w:rsid w:val="00947C39"/>
    <w:rsid w:val="00950131"/>
    <w:rsid w:val="00976111"/>
    <w:rsid w:val="009934A9"/>
    <w:rsid w:val="009937A6"/>
    <w:rsid w:val="009A4C8C"/>
    <w:rsid w:val="009F13FC"/>
    <w:rsid w:val="00A06BA8"/>
    <w:rsid w:val="00A1457D"/>
    <w:rsid w:val="00A25845"/>
    <w:rsid w:val="00A46375"/>
    <w:rsid w:val="00A51565"/>
    <w:rsid w:val="00A612D0"/>
    <w:rsid w:val="00A71162"/>
    <w:rsid w:val="00AA1334"/>
    <w:rsid w:val="00AC5895"/>
    <w:rsid w:val="00AD366A"/>
    <w:rsid w:val="00AE6C6A"/>
    <w:rsid w:val="00B02B95"/>
    <w:rsid w:val="00B4400D"/>
    <w:rsid w:val="00B65F1F"/>
    <w:rsid w:val="00B7136F"/>
    <w:rsid w:val="00B840EC"/>
    <w:rsid w:val="00BD4DAB"/>
    <w:rsid w:val="00C03F0A"/>
    <w:rsid w:val="00C063E7"/>
    <w:rsid w:val="00C37DC1"/>
    <w:rsid w:val="00C4340D"/>
    <w:rsid w:val="00C43E0A"/>
    <w:rsid w:val="00C456D1"/>
    <w:rsid w:val="00C46A80"/>
    <w:rsid w:val="00C61B9E"/>
    <w:rsid w:val="00C96AE3"/>
    <w:rsid w:val="00CD4FE0"/>
    <w:rsid w:val="00CF3EE8"/>
    <w:rsid w:val="00D008E2"/>
    <w:rsid w:val="00D0662E"/>
    <w:rsid w:val="00D13DF1"/>
    <w:rsid w:val="00D146BD"/>
    <w:rsid w:val="00D14D52"/>
    <w:rsid w:val="00D30D0C"/>
    <w:rsid w:val="00D451AC"/>
    <w:rsid w:val="00D4775C"/>
    <w:rsid w:val="00D53D38"/>
    <w:rsid w:val="00D86014"/>
    <w:rsid w:val="00DB25FF"/>
    <w:rsid w:val="00DB27DE"/>
    <w:rsid w:val="00DC2120"/>
    <w:rsid w:val="00DD28CF"/>
    <w:rsid w:val="00DE3CA3"/>
    <w:rsid w:val="00DF6F53"/>
    <w:rsid w:val="00E13148"/>
    <w:rsid w:val="00E20011"/>
    <w:rsid w:val="00E26A7E"/>
    <w:rsid w:val="00E426ED"/>
    <w:rsid w:val="00E50A54"/>
    <w:rsid w:val="00E55F38"/>
    <w:rsid w:val="00E61A90"/>
    <w:rsid w:val="00E67645"/>
    <w:rsid w:val="00E67CE8"/>
    <w:rsid w:val="00E871AE"/>
    <w:rsid w:val="00EA35A0"/>
    <w:rsid w:val="00EA4EB4"/>
    <w:rsid w:val="00EA510F"/>
    <w:rsid w:val="00EC3F26"/>
    <w:rsid w:val="00EE1C6C"/>
    <w:rsid w:val="00F17FC0"/>
    <w:rsid w:val="00F55D69"/>
    <w:rsid w:val="00F72244"/>
    <w:rsid w:val="00F729E9"/>
    <w:rsid w:val="00F73D42"/>
    <w:rsid w:val="00F8463F"/>
    <w:rsid w:val="00F917D1"/>
    <w:rsid w:val="00F91A6D"/>
    <w:rsid w:val="00F96063"/>
    <w:rsid w:val="00FA024B"/>
    <w:rsid w:val="00FD29F7"/>
    <w:rsid w:val="00FE60C3"/>
    <w:rsid w:val="00FE6CDC"/>
    <w:rsid w:val="00FF183F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6396C7FC-0FB9-4E6C-90C5-D14872F6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792"/>
    <w:pPr>
      <w:ind w:left="720"/>
      <w:contextualSpacing/>
    </w:pPr>
  </w:style>
  <w:style w:type="paragraph" w:styleId="NoSpacing">
    <w:name w:val="No Spacing"/>
    <w:uiPriority w:val="1"/>
    <w:qFormat/>
    <w:rsid w:val="00D86014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DD16-2216-4183-8A80-27C087B0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Tdeighan</dc:creator>
  <cp:lastModifiedBy>Katie Pheatt</cp:lastModifiedBy>
  <cp:revision>2</cp:revision>
  <cp:lastPrinted>2015-08-03T19:49:00Z</cp:lastPrinted>
  <dcterms:created xsi:type="dcterms:W3CDTF">2015-08-31T19:29:00Z</dcterms:created>
  <dcterms:modified xsi:type="dcterms:W3CDTF">2015-08-31T19:29:00Z</dcterms:modified>
</cp:coreProperties>
</file>